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此证明仅作该人员报考隆昌市润新科技有限公司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" w:firstLineChars="1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单位名称：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月  日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（加盖单位公章）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137E3222"/>
    <w:rsid w:val="137E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20"/>
    </w:pPr>
  </w:style>
  <w:style w:type="paragraph" w:styleId="3">
    <w:name w:val="Body Text First Indent"/>
    <w:basedOn w:val="2"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2023-08-28T00:56:00Z</dcterms:created>
  <dc:creator>Never say goodbye</dc:creator>
  <cp:lastModifiedBy>Never say goodbye</cp:lastModifiedBy>
  <dcterms:modified xsi:type="dcterms:W3CDTF">2023-08-28T00:56:46Z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212DF3DC0D514261B7121242AAFC86FE_11</vt:lpwstr>
  </property>
</Properties>
</file>